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84C7BF" w14:textId="77777777" w:rsidR="0047594E" w:rsidRPr="005F38C7" w:rsidRDefault="0047594E" w:rsidP="0047594E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66347B49" w14:textId="77777777" w:rsidR="0047594E" w:rsidRDefault="0047594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9A3DC2C" w14:textId="07CD3344" w:rsidR="00FA3FA3" w:rsidRDefault="00B925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BathNES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Responsible dog ownership&gt; - § 1 reference coded  [9.59% Coverage]</w:t>
      </w:r>
    </w:p>
    <w:p w14:paraId="5E426191" w14:textId="77777777" w:rsidR="00FA3FA3" w:rsidRDefault="00FA3F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3A5F2DC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1 - 9.59% Coverage</w:t>
      </w:r>
    </w:p>
    <w:p w14:paraId="0062AD14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649692DC" w14:textId="77777777" w:rsidR="00FA3FA3" w:rsidRDefault="00B925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240" w:line="240" w:lineRule="atLeast"/>
        <w:rPr>
          <w:rFonts w:ascii="Arial" w:eastAsia="Arial" w:hAnsi="Arial"/>
          <w:color w:val="5B5B5B"/>
          <w:sz w:val="21"/>
        </w:rPr>
      </w:pPr>
      <w:r>
        <w:rPr>
          <w:rFonts w:ascii="Arial" w:eastAsia="Arial" w:hAnsi="Arial"/>
          <w:color w:val="5B5B5B"/>
          <w:sz w:val="21"/>
        </w:rPr>
        <w:t>Owning a dog can be both a pleasurable experience and beneficial to our health and wellbeing. Dogs offer companionship, comfort and an incentive to exercise, all of which have a positive effect on our physical and mental health.</w:t>
      </w:r>
    </w:p>
    <w:p w14:paraId="7F8CDD68" w14:textId="77777777" w:rsidR="00FA3FA3" w:rsidRDefault="00FA3FA3">
      <w:pPr>
        <w:pStyle w:val="Normal0"/>
        <w:rPr>
          <w:rFonts w:ascii="Segoe UI" w:eastAsia="Segoe UI" w:hAnsi="Segoe UI"/>
          <w:color w:val="5B5B5B"/>
          <w:sz w:val="20"/>
        </w:rPr>
      </w:pPr>
    </w:p>
    <w:p w14:paraId="5A16E50D" w14:textId="77777777" w:rsidR="00FA3FA3" w:rsidRDefault="00B925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&lt;Files\\Battersea&gt; - § 1 reference coded  [0.75% Coverage]</w:t>
      </w:r>
    </w:p>
    <w:p w14:paraId="3B5E10BE" w14:textId="77777777" w:rsidR="00FA3FA3" w:rsidRDefault="00FA3F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2B52DE1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1 - 0.75% Coverage</w:t>
      </w:r>
    </w:p>
    <w:p w14:paraId="1BADD6F3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71BE351" w14:textId="77777777" w:rsidR="00FA3FA3" w:rsidRDefault="00B92548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240"/>
        <w:rPr>
          <w:rFonts w:ascii="Helvetica" w:eastAsia="Helvetica" w:hAnsi="Helvetica"/>
        </w:rPr>
      </w:pPr>
      <w:r>
        <w:rPr>
          <w:rFonts w:ascii="Helvetica" w:eastAsia="Helvetica" w:hAnsi="Helvetica"/>
        </w:rPr>
        <w:t>Pets bring joy and love into our lives</w:t>
      </w:r>
    </w:p>
    <w:p w14:paraId="03EC9FBA" w14:textId="77777777" w:rsidR="00FA3FA3" w:rsidRDefault="00FA3FA3">
      <w:pPr>
        <w:pStyle w:val="Normal0"/>
        <w:rPr>
          <w:rFonts w:ascii="Segoe UI" w:eastAsia="Segoe UI" w:hAnsi="Segoe UI"/>
          <w:sz w:val="20"/>
        </w:rPr>
      </w:pPr>
    </w:p>
    <w:p w14:paraId="27B85B71" w14:textId="77777777" w:rsidR="00FA3FA3" w:rsidRDefault="00B925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&lt;Files\\Birmingham dogs home&gt; - § 2 references coded  [7.43% Coverage]</w:t>
      </w:r>
    </w:p>
    <w:p w14:paraId="6698D2B8" w14:textId="77777777" w:rsidR="00FA3FA3" w:rsidRDefault="00FA3F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FD8C06D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1 - 3.81% Coverage</w:t>
      </w:r>
    </w:p>
    <w:p w14:paraId="095AD870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D2DF50F" w14:textId="77777777" w:rsidR="00FA3FA3" w:rsidRDefault="00B925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420" w:line="240" w:lineRule="atLeast"/>
        <w:rPr>
          <w:rFonts w:ascii="Arial" w:eastAsia="Arial" w:hAnsi="Arial"/>
          <w:color w:val="222221"/>
          <w:sz w:val="27"/>
        </w:rPr>
      </w:pPr>
      <w:r>
        <w:rPr>
          <w:rFonts w:ascii="Arial" w:eastAsia="Arial" w:hAnsi="Arial"/>
          <w:color w:val="222221"/>
          <w:sz w:val="27"/>
        </w:rPr>
        <w:t>Dog ownership can be very rewarding and brings the family together to care for a new best friend.</w:t>
      </w:r>
    </w:p>
    <w:p w14:paraId="671F3F60" w14:textId="77777777" w:rsidR="00FA3FA3" w:rsidRDefault="00FA3FA3">
      <w:pPr>
        <w:pStyle w:val="Normal0"/>
        <w:rPr>
          <w:rFonts w:ascii="Segoe UI" w:eastAsia="Segoe UI" w:hAnsi="Segoe UI"/>
          <w:color w:val="222221"/>
          <w:sz w:val="20"/>
        </w:rPr>
      </w:pPr>
    </w:p>
    <w:p w14:paraId="34CF3AB0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2 - 3.61% Coverage</w:t>
      </w:r>
    </w:p>
    <w:p w14:paraId="0D0B5299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66C7733" w14:textId="77777777" w:rsidR="00FA3FA3" w:rsidRDefault="00B92548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420"/>
        <w:rPr>
          <w:rFonts w:ascii="Arial" w:eastAsia="Arial" w:hAnsi="Arial"/>
          <w:color w:val="222221"/>
          <w:sz w:val="27"/>
        </w:rPr>
      </w:pPr>
      <w:r>
        <w:rPr>
          <w:rFonts w:ascii="Arial" w:eastAsia="Arial" w:hAnsi="Arial"/>
          <w:color w:val="222221"/>
          <w:sz w:val="27"/>
        </w:rPr>
        <w:t>Giving a home to a rescue animal is one of the most rewarding experiences a person can have.</w:t>
      </w:r>
    </w:p>
    <w:p w14:paraId="0A259B2D" w14:textId="77777777" w:rsidR="00FA3FA3" w:rsidRDefault="00FA3FA3">
      <w:pPr>
        <w:pStyle w:val="Normal0"/>
        <w:rPr>
          <w:rFonts w:ascii="Segoe UI" w:eastAsia="Segoe UI" w:hAnsi="Segoe UI"/>
          <w:color w:val="222221"/>
          <w:sz w:val="20"/>
        </w:rPr>
      </w:pPr>
    </w:p>
    <w:p w14:paraId="5FBEB0F0" w14:textId="77777777" w:rsidR="00FA3FA3" w:rsidRDefault="00B925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&lt;Files\\Bromley&gt; - § 1 reference coded  [2.88% Coverage]</w:t>
      </w:r>
    </w:p>
    <w:p w14:paraId="3196CBBE" w14:textId="77777777" w:rsidR="00FA3FA3" w:rsidRDefault="00FA3F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11308BA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lastRenderedPageBreak/>
        <w:t>Reference 1 - 2.88% Coverage</w:t>
      </w:r>
    </w:p>
    <w:p w14:paraId="52426CBC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95245BB" w14:textId="77777777" w:rsidR="00FA3FA3" w:rsidRDefault="00B92548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71717"/>
        </w:rPr>
      </w:pPr>
      <w:r>
        <w:rPr>
          <w:rFonts w:ascii="Arial" w:eastAsia="Arial" w:hAnsi="Arial"/>
          <w:color w:val="171717"/>
        </w:rPr>
        <w:t xml:space="preserve">Dogs are important members of the family, and help to keep everyone fit and healthy. </w:t>
      </w:r>
    </w:p>
    <w:p w14:paraId="444A0FA5" w14:textId="77777777" w:rsidR="00FA3FA3" w:rsidRDefault="00FA3FA3">
      <w:pPr>
        <w:pStyle w:val="Normal0"/>
        <w:rPr>
          <w:rFonts w:ascii="Segoe UI" w:eastAsia="Segoe UI" w:hAnsi="Segoe UI"/>
          <w:color w:val="171717"/>
          <w:sz w:val="20"/>
        </w:rPr>
      </w:pPr>
    </w:p>
    <w:p w14:paraId="6846F851" w14:textId="77777777" w:rsidR="00FA3FA3" w:rsidRDefault="00B925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&lt;Files\\BSAVA position statement on responsible pet ownership&gt; - § 1 reference coded  [1.14% Coverage]</w:t>
      </w:r>
    </w:p>
    <w:p w14:paraId="05B1314B" w14:textId="77777777" w:rsidR="00FA3FA3" w:rsidRDefault="00FA3F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9BCB301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1 - 1.14% Coverage</w:t>
      </w:r>
    </w:p>
    <w:p w14:paraId="572C265F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3C8F1D6" w14:textId="77777777" w:rsidR="00FA3FA3" w:rsidRDefault="00B925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4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 xml:space="preserve">Pet ownership is associated with many benefits </w:t>
      </w:r>
    </w:p>
    <w:p w14:paraId="5EF28B16" w14:textId="77777777" w:rsidR="00FA3FA3" w:rsidRDefault="00FA3FA3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19CEBDDC" w14:textId="77777777" w:rsidR="00FA3FA3" w:rsidRDefault="00B925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&lt;Files\\DEFRA Code_of_practice_Welfare_dogs2017&gt; - § 1 reference coded  [0.11% Coverage]</w:t>
      </w:r>
    </w:p>
    <w:p w14:paraId="2B5665DC" w14:textId="77777777" w:rsidR="00FA3FA3" w:rsidRDefault="00FA3F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C8E6098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1 - 0.11% Coverage</w:t>
      </w:r>
    </w:p>
    <w:p w14:paraId="6D1C7F7B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95390D5" w14:textId="77777777" w:rsidR="00FA3FA3" w:rsidRDefault="00B92548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Owning and caring for a dog can be a source of great enjoyment,</w:t>
      </w:r>
    </w:p>
    <w:p w14:paraId="15E84506" w14:textId="77777777" w:rsidR="00FA3FA3" w:rsidRDefault="00FA3FA3">
      <w:pPr>
        <w:pStyle w:val="Normal0"/>
        <w:rPr>
          <w:rFonts w:ascii="Segoe UI" w:eastAsia="Segoe UI" w:hAnsi="Segoe UI"/>
          <w:sz w:val="20"/>
        </w:rPr>
      </w:pPr>
    </w:p>
    <w:p w14:paraId="0AACC496" w14:textId="77777777" w:rsidR="00FA3FA3" w:rsidRDefault="00B925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&lt;Files\\Kennel Club Canine Code&gt; - § 2 references coded  [2.97% Coverage]</w:t>
      </w:r>
    </w:p>
    <w:p w14:paraId="20FE53F5" w14:textId="77777777" w:rsidR="00FA3FA3" w:rsidRDefault="00FA3F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7E7B0F3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1 - 1.29% Coverage</w:t>
      </w:r>
    </w:p>
    <w:p w14:paraId="6E7C3709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E584F87" w14:textId="77777777" w:rsidR="00FA3FA3" w:rsidRDefault="00B92548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Segoe UI" w:eastAsia="Segoe UI" w:hAnsi="Segoe UI"/>
          <w:color w:val="3C3D41"/>
          <w:sz w:val="27"/>
        </w:rPr>
      </w:pPr>
      <w:r>
        <w:rPr>
          <w:rFonts w:ascii="Segoe UI" w:eastAsia="Segoe UI" w:hAnsi="Segoe UI"/>
          <w:color w:val="3C3D41"/>
          <w:sz w:val="27"/>
        </w:rPr>
        <w:t>As the UK’s largest organisation dedicated to the health and welfare of dogs, we work hard to promote the benefits of our four-legged friends</w:t>
      </w:r>
    </w:p>
    <w:p w14:paraId="0CEFC03E" w14:textId="77777777" w:rsidR="00FA3FA3" w:rsidRDefault="00FA3FA3">
      <w:pPr>
        <w:pStyle w:val="Normal0"/>
        <w:rPr>
          <w:rFonts w:ascii="Segoe UI" w:eastAsia="Segoe UI" w:hAnsi="Segoe UI"/>
          <w:color w:val="3C3D41"/>
          <w:sz w:val="20"/>
        </w:rPr>
      </w:pPr>
    </w:p>
    <w:p w14:paraId="64AEC7F6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2 - 1.68% Coverage</w:t>
      </w:r>
    </w:p>
    <w:p w14:paraId="203A2679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1E2BE54" w14:textId="77777777" w:rsidR="00FA3FA3" w:rsidRDefault="00B92548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Segoe UI" w:eastAsia="Segoe UI" w:hAnsi="Segoe UI"/>
          <w:color w:val="3C3D41"/>
          <w:sz w:val="27"/>
        </w:rPr>
      </w:pPr>
      <w:r>
        <w:rPr>
          <w:rFonts w:ascii="Segoe UI" w:eastAsia="Segoe UI" w:hAnsi="Segoe UI"/>
          <w:color w:val="3C3D41"/>
          <w:sz w:val="27"/>
        </w:rPr>
        <w:t>Finally, after all these serious reminders, a note of happiness: achieving a good partnership with your dog will prove to be one of the most rewarding partnerships you will ever enter.</w:t>
      </w:r>
    </w:p>
    <w:p w14:paraId="22AC9C92" w14:textId="77777777" w:rsidR="00FA3FA3" w:rsidRDefault="00FA3FA3">
      <w:pPr>
        <w:pStyle w:val="Normal0"/>
        <w:rPr>
          <w:rFonts w:ascii="Segoe UI" w:eastAsia="Segoe UI" w:hAnsi="Segoe UI"/>
          <w:color w:val="3C3D41"/>
          <w:sz w:val="20"/>
        </w:rPr>
      </w:pPr>
    </w:p>
    <w:p w14:paraId="52FF50D9" w14:textId="77777777" w:rsidR="00FA3FA3" w:rsidRDefault="00B925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lastRenderedPageBreak/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Medivet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Responsible dog owner guide&gt; - § 1 reference coded  [1.18% Coverage]</w:t>
      </w:r>
    </w:p>
    <w:p w14:paraId="27CD7D6F" w14:textId="77777777" w:rsidR="00FA3FA3" w:rsidRDefault="00FA3F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151D4AF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1 - 1.18% Coverage</w:t>
      </w:r>
    </w:p>
    <w:p w14:paraId="0B58EA63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6D247CE7" w14:textId="77777777" w:rsidR="00FA3FA3" w:rsidRDefault="00B925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450" w:line="240" w:lineRule="atLeast"/>
        <w:rPr>
          <w:rFonts w:ascii="Arial" w:eastAsia="Arial" w:hAnsi="Arial"/>
          <w:color w:val="4E4E4E"/>
          <w:sz w:val="24"/>
        </w:rPr>
      </w:pPr>
      <w:r>
        <w:rPr>
          <w:rFonts w:ascii="Arial" w:eastAsia="Arial" w:hAnsi="Arial"/>
          <w:color w:val="4E4E4E"/>
          <w:sz w:val="24"/>
        </w:rPr>
        <w:t>Owning a dog is a huge commitment, but also incredibly rewarding.</w:t>
      </w:r>
    </w:p>
    <w:p w14:paraId="2BD898D0" w14:textId="77777777" w:rsidR="00FA3FA3" w:rsidRDefault="00FA3FA3">
      <w:pPr>
        <w:pStyle w:val="Normal0"/>
        <w:rPr>
          <w:rFonts w:ascii="Segoe UI" w:eastAsia="Segoe UI" w:hAnsi="Segoe UI"/>
          <w:color w:val="4E4E4E"/>
          <w:sz w:val="20"/>
        </w:rPr>
      </w:pPr>
    </w:p>
    <w:p w14:paraId="2F6B36CF" w14:textId="77777777" w:rsidR="00FA3FA3" w:rsidRDefault="00B925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&lt;Files\\Southwark council&gt; - § 1 reference coded  [2.73% Coverage]</w:t>
      </w:r>
    </w:p>
    <w:p w14:paraId="3F227579" w14:textId="77777777" w:rsidR="00FA3FA3" w:rsidRDefault="00FA3F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801675E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1 - 2.73% Coverage</w:t>
      </w:r>
    </w:p>
    <w:p w14:paraId="58E754C4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DABD851" w14:textId="77777777" w:rsidR="00FA3FA3" w:rsidRDefault="00B92548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000000"/>
          <w:sz w:val="27"/>
        </w:rPr>
      </w:pPr>
      <w:r>
        <w:rPr>
          <w:rFonts w:ascii="Arial" w:eastAsia="Arial" w:hAnsi="Arial"/>
          <w:color w:val="000000"/>
          <w:sz w:val="27"/>
        </w:rPr>
        <w:t>Owning a dog brings great happiness but is also a big responsibility</w:t>
      </w:r>
    </w:p>
    <w:p w14:paraId="04967199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</w:rPr>
      </w:pPr>
    </w:p>
    <w:p w14:paraId="1A90A9B7" w14:textId="77777777" w:rsidR="00FA3FA3" w:rsidRDefault="00B925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[0.06% Coverage]</w:t>
      </w:r>
    </w:p>
    <w:p w14:paraId="3ACB8E9F" w14:textId="77777777" w:rsidR="00FA3FA3" w:rsidRDefault="00FA3F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E2B4BFE" w14:textId="77777777" w:rsidR="00FA3FA3" w:rsidRDefault="00B925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1 - 0.06% Coverage</w:t>
      </w:r>
    </w:p>
    <w:p w14:paraId="4E0F2E22" w14:textId="77777777" w:rsidR="00FA3FA3" w:rsidRDefault="00FA3FA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769A68B" w14:textId="77777777" w:rsidR="00FA3FA3" w:rsidRDefault="00B92548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Owning and caring for a dog can be great fun and very rewarding</w:t>
      </w:r>
    </w:p>
    <w:p w14:paraId="6B26F451" w14:textId="77777777" w:rsidR="00FA3FA3" w:rsidRDefault="00FA3FA3">
      <w:pPr>
        <w:pStyle w:val="Normal0"/>
        <w:rPr>
          <w:rFonts w:ascii="Segoe UI" w:eastAsia="Segoe UI" w:hAnsi="Segoe UI"/>
          <w:sz w:val="20"/>
        </w:rPr>
      </w:pPr>
    </w:p>
    <w:p w14:paraId="5077AEC0" w14:textId="77777777" w:rsidR="00FA3FA3" w:rsidRDefault="00FA3FA3">
      <w:pPr>
        <w:pStyle w:val="Normal0"/>
        <w:rPr>
          <w:rFonts w:ascii="Segoe UI" w:eastAsia="Segoe UI" w:hAnsi="Segoe UI"/>
          <w:sz w:val="20"/>
        </w:rPr>
      </w:pPr>
    </w:p>
    <w:sectPr w:rsidR="00FA3FA3">
      <w:pgSz w:w="16834" w:h="1190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FA3"/>
    <w:rsid w:val="0047594E"/>
    <w:rsid w:val="009F5E04"/>
    <w:rsid w:val="00FA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11D6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2026-07-15T14:37:00Z</dcterms:created>
  <dcterms:modified xsi:type="dcterms:W3CDTF">2026-07-15T14:38:00Z</dcterms:modified>
</cp:coreProperties>
</file>